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1418" w14:textId="3C66EC5B" w:rsidR="009C2150" w:rsidRDefault="00D5078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FCAD18" wp14:editId="2B833C6F">
            <wp:simplePos x="0" y="0"/>
            <wp:positionH relativeFrom="column">
              <wp:posOffset>6419850</wp:posOffset>
            </wp:positionH>
            <wp:positionV relativeFrom="paragraph">
              <wp:posOffset>109</wp:posOffset>
            </wp:positionV>
            <wp:extent cx="3095625" cy="1069975"/>
            <wp:effectExtent l="0" t="0" r="9525" b="0"/>
            <wp:wrapTight wrapText="bothSides">
              <wp:wrapPolygon edited="0">
                <wp:start x="266" y="0"/>
                <wp:lineTo x="0" y="1923"/>
                <wp:lineTo x="0" y="3461"/>
                <wp:lineTo x="532" y="12306"/>
                <wp:lineTo x="0" y="15767"/>
                <wp:lineTo x="0" y="21151"/>
                <wp:lineTo x="19938" y="21151"/>
                <wp:lineTo x="20736" y="21151"/>
                <wp:lineTo x="21268" y="18459"/>
                <wp:lineTo x="20869" y="12306"/>
                <wp:lineTo x="21534" y="9614"/>
                <wp:lineTo x="21534" y="6922"/>
                <wp:lineTo x="15419" y="6153"/>
                <wp:lineTo x="1329" y="0"/>
                <wp:lineTo x="266" y="0"/>
              </wp:wrapPolygon>
            </wp:wrapTight>
            <wp:docPr id="1" name="Picture 1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C66">
        <w:rPr>
          <w:noProof/>
        </w:rPr>
        <w:drawing>
          <wp:anchor distT="0" distB="0" distL="114300" distR="114300" simplePos="0" relativeHeight="251676672" behindDoc="0" locked="0" layoutInCell="1" allowOverlap="1" wp14:anchorId="19EB12C5" wp14:editId="453BDEA8">
            <wp:simplePos x="0" y="0"/>
            <wp:positionH relativeFrom="margin">
              <wp:posOffset>161925</wp:posOffset>
            </wp:positionH>
            <wp:positionV relativeFrom="paragraph">
              <wp:posOffset>238125</wp:posOffset>
            </wp:positionV>
            <wp:extent cx="619125" cy="557863"/>
            <wp:effectExtent l="0" t="0" r="0" b="0"/>
            <wp:wrapNone/>
            <wp:docPr id="19" name="Picture 28" descr="StMatthew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8" descr="StMatthew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FA395F" wp14:editId="65321B4C">
                <wp:simplePos x="0" y="0"/>
                <wp:positionH relativeFrom="margin">
                  <wp:posOffset>7219950</wp:posOffset>
                </wp:positionH>
                <wp:positionV relativeFrom="paragraph">
                  <wp:posOffset>4448175</wp:posOffset>
                </wp:positionV>
                <wp:extent cx="1695450" cy="1409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D121F5" w14:textId="77777777" w:rsidR="00496F3A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Expect respect and RSE</w:t>
                            </w:r>
                          </w:p>
                          <w:p w14:paraId="31108FB8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Ensure that the Expect respect document is embedded across school as well as the new RSE curriculum across all years groups in a cross curricular way.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3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8.5pt;margin-top:350.25pt;width:133.5pt;height:11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" filled="f" stroked="f">
                <v:textbox>
                  <w:txbxContent>
                    <w:p w14:paraId="4BD121F5" w14:textId="77777777" w:rsidR="00496F3A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Expect respect and RSE</w:t>
                      </w:r>
                    </w:p>
                    <w:p w14:paraId="31108FB8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Ensure that the Expect respect document is embedded across school as well as the new RSE curriculum across all years groups in a cross curricular way.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4DBB85" wp14:editId="53863886">
                <wp:simplePos x="0" y="0"/>
                <wp:positionH relativeFrom="margin">
                  <wp:posOffset>4114800</wp:posOffset>
                </wp:positionH>
                <wp:positionV relativeFrom="paragraph">
                  <wp:posOffset>4600575</wp:posOffset>
                </wp:positionV>
                <wp:extent cx="1552575" cy="12763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94BABB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 xml:space="preserve">Commando Jo and karate </w:t>
                            </w:r>
                          </w:p>
                          <w:p w14:paraId="15CC95E4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Weekly sessions taught by Sensei for all age groups. </w:t>
                            </w:r>
                          </w:p>
                          <w:p w14:paraId="649F0C44" w14:textId="77777777" w:rsidR="00496F3A" w:rsidRPr="00A67A95" w:rsidRDefault="00496F3A" w:rsidP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DBB8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4pt;margin-top:362.25pt;width:122.25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" filled="f" stroked="f">
                <v:textbox>
                  <w:txbxContent>
                    <w:p w14:paraId="6594BABB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 xml:space="preserve">Commando Jo and karate </w:t>
                      </w:r>
                    </w:p>
                    <w:p w14:paraId="15CC95E4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Weekly sessions taught by Sensei for all age groups. </w:t>
                      </w:r>
                    </w:p>
                    <w:p w14:paraId="649F0C44" w14:textId="77777777" w:rsidR="00496F3A" w:rsidRPr="00A67A95" w:rsidRDefault="00496F3A" w:rsidP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C58DC0C" wp14:editId="3251E460">
            <wp:simplePos x="0" y="0"/>
            <wp:positionH relativeFrom="margin">
              <wp:posOffset>8853805</wp:posOffset>
            </wp:positionH>
            <wp:positionV relativeFrom="paragraph">
              <wp:posOffset>5633085</wp:posOffset>
            </wp:positionV>
            <wp:extent cx="92392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377" y="21206"/>
                <wp:lineTo x="21377" y="0"/>
                <wp:lineTo x="0" y="0"/>
              </wp:wrapPolygon>
            </wp:wrapTight>
            <wp:docPr id="10" name="Picture 10" descr="Sherford Vale School - Purposeful P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ford Vale School - Purposeful PSH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B3C057" wp14:editId="2D2BA3A6">
                <wp:simplePos x="0" y="0"/>
                <wp:positionH relativeFrom="margin">
                  <wp:posOffset>914400</wp:posOffset>
                </wp:positionH>
                <wp:positionV relativeFrom="paragraph">
                  <wp:posOffset>4514850</wp:posOffset>
                </wp:positionV>
                <wp:extent cx="1695450" cy="15049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EF2633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Improve home school links</w:t>
                            </w:r>
                          </w:p>
                          <w:p w14:paraId="54995B34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Hold regular meetings and parent shadowing to involve parents in school life such as forest school sessions and family trips. Use a new app in EYFS for parents to contribute to. </w:t>
                            </w:r>
                          </w:p>
                          <w:p w14:paraId="1A4CAA37" w14:textId="77777777" w:rsidR="00496F3A" w:rsidRPr="00A67A95" w:rsidRDefault="00496F3A" w:rsidP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C057" id="_x0000_s1028" type="#_x0000_t202" style="position:absolute;margin-left:1in;margin-top:355.5pt;width:133.5pt;height:11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" filled="f" stroked="f">
                <v:textbox>
                  <w:txbxContent>
                    <w:p w14:paraId="3FEF2633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Improve home school link</w:t>
                      </w: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54995B34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>Hold regular meetings and parent shadowing to involve parents in school life such as forest school sessions and family trips.</w:t>
                      </w: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 Use a new app in EYFS for parents to contribute to. </w:t>
                      </w:r>
                    </w:p>
                    <w:p w14:paraId="1A4CAA37" w14:textId="77777777" w:rsidR="00496F3A" w:rsidRPr="00A67A95" w:rsidRDefault="00496F3A" w:rsidP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E5606A" wp14:editId="2A107948">
                <wp:simplePos x="0" y="0"/>
                <wp:positionH relativeFrom="margin">
                  <wp:posOffset>7191375</wp:posOffset>
                </wp:positionH>
                <wp:positionV relativeFrom="paragraph">
                  <wp:posOffset>1428750</wp:posOffset>
                </wp:positionV>
                <wp:extent cx="1609725" cy="12763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553196" w14:textId="77777777" w:rsidR="00496F3A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</w:rPr>
                              <w:t>Jigsaw</w:t>
                            </w:r>
                          </w:p>
                          <w:p w14:paraId="0A5C0C81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</w:rPr>
                              <w:t>Embed Jigsaw PSHE program across the school and use as part of assemblies.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606A" id="_x0000_s1029" type="#_x0000_t202" style="position:absolute;margin-left:566.25pt;margin-top:112.5pt;width:126.75pt;height:10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" filled="f" stroked="f">
                <v:textbox>
                  <w:txbxContent>
                    <w:p w14:paraId="27553196" w14:textId="77777777" w:rsidR="00496F3A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</w:rPr>
                        <w:t>Jigsaw</w:t>
                      </w:r>
                    </w:p>
                    <w:p w14:paraId="0A5C0C81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</w:rPr>
                        <w:t>Embed Jigsaw PSHE program across the school and use as part of assemblies.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7D92E" wp14:editId="4CC2B238">
                <wp:simplePos x="0" y="0"/>
                <wp:positionH relativeFrom="margin">
                  <wp:posOffset>4171950</wp:posOffset>
                </wp:positionH>
                <wp:positionV relativeFrom="paragraph">
                  <wp:posOffset>1419225</wp:posOffset>
                </wp:positionV>
                <wp:extent cx="1390650" cy="1276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A7C02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PSHE days</w:t>
                            </w:r>
                          </w:p>
                          <w:p w14:paraId="643431E4" w14:textId="77777777" w:rsidR="00496F3A" w:rsidRPr="00A67A95" w:rsidRDefault="00DE3B8B" w:rsidP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>PSHE days once a term across the school such as internet safety day and inter-faith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D92E" id="_x0000_s1030" type="#_x0000_t202" style="position:absolute;margin-left:328.5pt;margin-top:111.75pt;width:109.5pt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" filled="f" stroked="f">
                <v:textbox>
                  <w:txbxContent>
                    <w:p w14:paraId="43BA7C02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PSHE days</w:t>
                      </w:r>
                    </w:p>
                    <w:p w14:paraId="643431E4" w14:textId="77777777" w:rsidR="00496F3A" w:rsidRPr="00A67A95" w:rsidRDefault="00DE3B8B" w:rsidP="00496F3A">
                      <w:pPr>
                        <w:rPr>
                          <w:rFonts w:ascii="Sassoon Infant Std" w:hAnsi="Sassoon Infant Std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>PSHE day</w:t>
                      </w: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>s</w:t>
                      </w: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 once a term across the school such as internet safety day and inter-faith 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6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34493B" wp14:editId="434B3183">
                <wp:simplePos x="0" y="0"/>
                <wp:positionH relativeFrom="margin">
                  <wp:posOffset>894715</wp:posOffset>
                </wp:positionH>
                <wp:positionV relativeFrom="paragraph">
                  <wp:posOffset>1428750</wp:posOffset>
                </wp:positionV>
                <wp:extent cx="1628775" cy="1276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94B5" w14:textId="77777777" w:rsidR="00C04696" w:rsidRPr="00A67A95" w:rsidRDefault="00C04696" w:rsidP="00C04696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Charity events</w:t>
                            </w:r>
                          </w:p>
                          <w:p w14:paraId="6E87AE9B" w14:textId="77777777" w:rsidR="00C04696" w:rsidRPr="00A67A95" w:rsidRDefault="00C04696" w:rsidP="00C04696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>Continue to contribute to charity events such as Macmillan coffee morning and Christmas jumper day to support charities.</w:t>
                            </w:r>
                          </w:p>
                          <w:p w14:paraId="66425BC1" w14:textId="77777777" w:rsidR="00496F3A" w:rsidRPr="00A67A95" w:rsidRDefault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493B" id="_x0000_s1031" type="#_x0000_t202" style="position:absolute;margin-left:70.45pt;margin-top:112.5pt;width:128.2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" filled="f" stroked="f">
                <v:textbox>
                  <w:txbxContent>
                    <w:p w14:paraId="3ADA94B5" w14:textId="77777777" w:rsidR="00C04696" w:rsidRPr="00A67A95" w:rsidRDefault="00C04696" w:rsidP="00C04696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Charity events</w:t>
                      </w:r>
                    </w:p>
                    <w:p w14:paraId="6E87AE9B" w14:textId="77777777" w:rsidR="00C04696" w:rsidRPr="00A67A95" w:rsidRDefault="00C04696" w:rsidP="00C04696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>Continue to contribute to charity events such as Macmillan coffee morning and Christmas jumper day to support charities.</w:t>
                      </w:r>
                    </w:p>
                    <w:p w14:paraId="66425BC1" w14:textId="77777777" w:rsidR="00496F3A" w:rsidRPr="00A67A95" w:rsidRDefault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F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9EEA5" wp14:editId="0FB4EB1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360930" cy="8191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C6C1" w14:textId="77777777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>St.Matthew’s</w:t>
                            </w:r>
                            <w:proofErr w:type="spellEnd"/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 xml:space="preserve"> CE (Aided) Primary School and Nursery Centre</w:t>
                            </w:r>
                          </w:p>
                          <w:p w14:paraId="6852D1C6" w14:textId="77777777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>School Improvement Priorities</w:t>
                            </w:r>
                          </w:p>
                          <w:p w14:paraId="4C4675D7" w14:textId="77777777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2"/>
                                <w:szCs w:val="22"/>
                              </w:rPr>
                            </w:pPr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2"/>
                                <w:szCs w:val="22"/>
                              </w:rPr>
                              <w:t>2021/22 PSHE</w:t>
                            </w:r>
                          </w:p>
                          <w:p w14:paraId="46239BF0" w14:textId="77777777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5F221011" w14:textId="77777777" w:rsidR="00496F3A" w:rsidRDefault="00496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EEA5" id="_x0000_s1032" type="#_x0000_t202" style="position:absolute;margin-left:1.5pt;margin-top:0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41IwIAAEY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">
                <v:textbox>
                  <w:txbxContent>
                    <w:p w14:paraId="5BA1C6C1" w14:textId="77777777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A67A95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>St.Matthew’s</w:t>
                      </w:r>
                      <w:proofErr w:type="spellEnd"/>
                      <w:r w:rsidRPr="00A67A95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 xml:space="preserve"> CE (Aided) Primary School and Nursery Centre</w:t>
                      </w:r>
                    </w:p>
                    <w:p w14:paraId="6852D1C6" w14:textId="77777777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>School Improvement Priorities</w:t>
                      </w:r>
                    </w:p>
                    <w:p w14:paraId="4C4675D7" w14:textId="77777777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2"/>
                          <w:szCs w:val="22"/>
                        </w:rPr>
                      </w:pPr>
                      <w:r w:rsidRPr="00A67A95">
                        <w:rPr>
                          <w:rFonts w:ascii="Sassoon Infant Std" w:hAnsi="Sassoon Infant Std"/>
                          <w:b/>
                          <w:sz w:val="22"/>
                          <w:szCs w:val="22"/>
                        </w:rPr>
                        <w:t>2021/22 PSHE</w:t>
                      </w:r>
                    </w:p>
                    <w:p w14:paraId="46239BF0" w14:textId="77777777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3"/>
                          <w:szCs w:val="23"/>
                        </w:rPr>
                      </w:pPr>
                    </w:p>
                    <w:p w14:paraId="5F221011" w14:textId="77777777" w:rsidR="00496F3A" w:rsidRDefault="00496F3A"/>
                  </w:txbxContent>
                </v:textbox>
                <w10:wrap type="square"/>
              </v:shape>
            </w:pict>
          </mc:Fallback>
        </mc:AlternateContent>
      </w:r>
      <w:r w:rsidR="00496F3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AA845A" wp14:editId="226D07CE">
            <wp:simplePos x="0" y="0"/>
            <wp:positionH relativeFrom="column">
              <wp:posOffset>419100</wp:posOffset>
            </wp:positionH>
            <wp:positionV relativeFrom="paragraph">
              <wp:posOffset>771525</wp:posOffset>
            </wp:positionV>
            <wp:extent cx="8863330" cy="5713893"/>
            <wp:effectExtent l="0" t="0" r="0" b="1270"/>
            <wp:wrapNone/>
            <wp:docPr id="5" name="Picture 5" descr="Amazon.com: Trend Accents Interlocking Puzzle 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Trend Accents Interlocking Puzzle : Office Produc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2150" w:rsidSect="00C04696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FF66FF"/>
        <w:left w:val="thinThickSmallGap" w:sz="24" w:space="24" w:color="FF66FF"/>
        <w:bottom w:val="thickThinSmallGap" w:sz="24" w:space="24" w:color="FF66FF"/>
        <w:right w:val="thickThinSmallGap" w:sz="24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3A"/>
    <w:rsid w:val="00473C66"/>
    <w:rsid w:val="00496F3A"/>
    <w:rsid w:val="006F5A8D"/>
    <w:rsid w:val="00700F05"/>
    <w:rsid w:val="00A67A95"/>
    <w:rsid w:val="00C04696"/>
    <w:rsid w:val="00D5078D"/>
    <w:rsid w:val="00DE3B8B"/>
    <w:rsid w:val="00DE46F4"/>
    <w:rsid w:val="00E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f,#c6f"/>
      <o:colormenu v:ext="edit" fillcolor="#c6f"/>
    </o:shapedefaults>
    <o:shapelayout v:ext="edit">
      <o:idmap v:ext="edit" data="1"/>
    </o:shapelayout>
  </w:shapeDefaults>
  <w:decimalSymbol w:val="."/>
  <w:listSeparator w:val=","/>
  <w14:docId w14:val="3E7D80B8"/>
  <w15:chartTrackingRefBased/>
  <w15:docId w15:val="{7C1E731D-3E4E-48E7-BAB5-9EE023A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725E5-A62F-458C-8BB0-BF341B610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3CBF3-233C-4E7D-A839-ADC74A0E2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381E3-9A5E-4E9A-A1A9-D3C49436221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5ecd685-2f89-45d1-8b06-abda264fcf47"/>
    <ds:schemaRef ds:uri="http://purl.org/dc/elements/1.1/"/>
    <ds:schemaRef ds:uri="http://schemas.microsoft.com/office/infopath/2007/PartnerControls"/>
    <ds:schemaRef ds:uri="a16795d7-89b0-427d-b811-dbe0d2df15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Sophie</dc:creator>
  <cp:keywords/>
  <dc:description/>
  <cp:lastModifiedBy>Wilson3, Lily</cp:lastModifiedBy>
  <cp:revision>5</cp:revision>
  <dcterms:created xsi:type="dcterms:W3CDTF">2021-11-16T16:09:00Z</dcterms:created>
  <dcterms:modified xsi:type="dcterms:W3CDTF">2021-11-17T19:32:00Z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